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C2" w:rsidRPr="00ED3AC2" w:rsidRDefault="00ED3AC2" w:rsidP="00ED3AC2">
      <w:pPr>
        <w:pStyle w:val="ListParagraph"/>
        <w:spacing w:line="360" w:lineRule="auto"/>
        <w:ind w:left="90"/>
        <w:jc w:val="center"/>
        <w:rPr>
          <w:rFonts w:ascii="Rockwell Extra Bold" w:hAnsi="Rockwell Extra Bold" w:cs="Arial"/>
          <w:b/>
          <w:sz w:val="28"/>
          <w:szCs w:val="28"/>
        </w:rPr>
      </w:pPr>
      <w:r w:rsidRPr="00ED3AC2">
        <w:rPr>
          <w:rFonts w:ascii="Rockwell Extra Bold" w:hAnsi="Rockwell Extra Bold" w:cs="Arial"/>
          <w:b/>
          <w:sz w:val="28"/>
          <w:szCs w:val="28"/>
        </w:rPr>
        <w:t xml:space="preserve">BAB </w:t>
      </w:r>
      <w:r w:rsidR="00152377">
        <w:rPr>
          <w:rFonts w:ascii="Rockwell Extra Bold" w:hAnsi="Rockwell Extra Bold" w:cs="Arial"/>
          <w:b/>
          <w:sz w:val="28"/>
          <w:szCs w:val="28"/>
        </w:rPr>
        <w:t>V</w:t>
      </w:r>
    </w:p>
    <w:p w:rsidR="00ED3AC2" w:rsidRPr="00ED3AC2" w:rsidRDefault="00ED3AC2" w:rsidP="00ED3AC2">
      <w:pPr>
        <w:pStyle w:val="ListParagraph"/>
        <w:spacing w:line="360" w:lineRule="auto"/>
        <w:ind w:left="90"/>
        <w:jc w:val="center"/>
        <w:rPr>
          <w:rFonts w:ascii="Rockwell Extra Bold" w:hAnsi="Rockwell Extra Bold" w:cs="Arial"/>
          <w:b/>
          <w:sz w:val="28"/>
          <w:szCs w:val="28"/>
        </w:rPr>
      </w:pPr>
      <w:r w:rsidRPr="00ED3AC2">
        <w:rPr>
          <w:rFonts w:ascii="Rockwell Extra Bold" w:hAnsi="Rockwell Extra Bold" w:cs="Arial"/>
          <w:b/>
          <w:sz w:val="28"/>
          <w:szCs w:val="28"/>
        </w:rPr>
        <w:t>PENUTUP</w:t>
      </w:r>
    </w:p>
    <w:p w:rsidR="00DE651F" w:rsidRPr="00DE651F" w:rsidRDefault="00DE651F" w:rsidP="00DE651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D3AC2" w:rsidRDefault="00DE651F" w:rsidP="00C178CA">
      <w:pPr>
        <w:spacing w:before="100" w:beforeAutospacing="1" w:after="100" w:afterAutospacing="1" w:line="36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H</w:t>
      </w:r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asil</w:t>
      </w:r>
      <w:proofErr w:type="spellEnd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 yang </w:t>
      </w:r>
      <w:proofErr w:type="spellStart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dicapai</w:t>
      </w:r>
      <w:proofErr w:type="spellEnd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atas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pelaksanaan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program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kegiatan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bookmarkStart w:id="0" w:name="_GoBack"/>
      <w:bookmarkEnd w:id="0"/>
      <w:r w:rsidR="001F48FC">
        <w:rPr>
          <w:rFonts w:ascii="Arial" w:eastAsia="Times New Roman" w:hAnsi="Arial" w:cs="Arial"/>
          <w:color w:val="000000"/>
          <w:sz w:val="24"/>
          <w:szCs w:val="24"/>
          <w:lang w:val="id-ID" w:bidi="ar-SA"/>
        </w:rPr>
        <w:t xml:space="preserve"> Satuan Polisi Pamong Praja dan Linmas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Kabupaten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Boven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Digoel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tahun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Anggaran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201</w:t>
      </w:r>
      <w:r w:rsidR="00A50EC2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7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mengindikasikan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adanya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komitmen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yang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kuat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dari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seluruh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elemen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yang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perlu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senantiasa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dijaga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dan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bahkan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ditingkatkan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sehingga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>d</w:t>
      </w:r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apat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dijadikan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pondasi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yang </w:t>
      </w:r>
      <w:proofErr w:type="spellStart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yang</w:t>
      </w:r>
      <w:proofErr w:type="spellEnd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 </w:t>
      </w:r>
      <w:proofErr w:type="spellStart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kokoh</w:t>
      </w:r>
      <w:proofErr w:type="spellEnd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 </w:t>
      </w:r>
      <w:proofErr w:type="spellStart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untuk</w:t>
      </w:r>
      <w:proofErr w:type="spellEnd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  </w:t>
      </w:r>
      <w:proofErr w:type="spellStart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me</w:t>
      </w:r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raih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kinerja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yang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lebih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optimal di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masa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 yang 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akan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 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datang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. </w:t>
      </w:r>
      <w:proofErr w:type="spellStart"/>
      <w:proofErr w:type="gram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Disamping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berbagai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keberhasilan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yang 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telah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 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dicapai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,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tentu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saja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masih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terdapat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celah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kekurangan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yang </w:t>
      </w:r>
      <w:proofErr w:type="spellStart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perlu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 xml:space="preserve"> </w:t>
      </w:r>
      <w:proofErr w:type="spellStart"/>
      <w:r w:rsidRPr="00DE651F">
        <w:rPr>
          <w:rFonts w:ascii="Arial" w:eastAsia="Times New Roman" w:hAnsi="Arial" w:cs="Arial"/>
          <w:color w:val="000000"/>
          <w:sz w:val="24"/>
          <w:szCs w:val="24"/>
          <w:lang w:bidi="ar-SA"/>
        </w:rPr>
        <w:t>diperbaiki</w:t>
      </w:r>
      <w:proofErr w:type="spellEnd"/>
      <w:r w:rsidR="00C178CA">
        <w:rPr>
          <w:rFonts w:ascii="Arial" w:eastAsia="Times New Roman" w:hAnsi="Arial" w:cs="Arial"/>
          <w:color w:val="000000"/>
          <w:sz w:val="24"/>
          <w:szCs w:val="24"/>
          <w:lang w:bidi="ar-SA"/>
        </w:rPr>
        <w:t>.</w:t>
      </w:r>
      <w:proofErr w:type="gramEnd"/>
      <w:r w:rsidR="00C178CA" w:rsidRPr="0099227C">
        <w:rPr>
          <w:rFonts w:ascii="Arial" w:hAnsi="Arial" w:cs="Arial"/>
          <w:sz w:val="24"/>
          <w:szCs w:val="24"/>
        </w:rPr>
        <w:t xml:space="preserve"> </w:t>
      </w:r>
    </w:p>
    <w:p w:rsidR="000960CB" w:rsidRPr="000960CB" w:rsidRDefault="000960CB" w:rsidP="000960CB">
      <w:pPr>
        <w:pStyle w:val="ListParagraph"/>
        <w:numPr>
          <w:ilvl w:val="0"/>
          <w:numId w:val="30"/>
        </w:numPr>
        <w:spacing w:line="360" w:lineRule="auto"/>
        <w:ind w:left="360"/>
        <w:jc w:val="left"/>
        <w:rPr>
          <w:rFonts w:ascii="Arial" w:hAnsi="Arial" w:cs="Arial"/>
          <w:b/>
          <w:sz w:val="24"/>
          <w:szCs w:val="24"/>
        </w:rPr>
      </w:pPr>
      <w:r w:rsidRPr="000960CB">
        <w:rPr>
          <w:rFonts w:ascii="Arial" w:hAnsi="Arial" w:cs="Arial"/>
          <w:b/>
          <w:sz w:val="24"/>
          <w:szCs w:val="24"/>
        </w:rPr>
        <w:t>KESIMPULAN</w:t>
      </w:r>
    </w:p>
    <w:p w:rsidR="000960CB" w:rsidRPr="0099227C" w:rsidRDefault="000960CB" w:rsidP="000960CB">
      <w:pPr>
        <w:pStyle w:val="ListParagraph"/>
        <w:spacing w:line="360" w:lineRule="auto"/>
        <w:ind w:left="450"/>
        <w:rPr>
          <w:rFonts w:ascii="Arial" w:hAnsi="Arial" w:cs="Arial"/>
          <w:b/>
          <w:sz w:val="24"/>
          <w:szCs w:val="24"/>
        </w:rPr>
      </w:pPr>
    </w:p>
    <w:p w:rsidR="000960CB" w:rsidRPr="0099227C" w:rsidRDefault="000960CB" w:rsidP="000960C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9227C">
        <w:rPr>
          <w:rFonts w:ascii="Arial" w:hAnsi="Arial" w:cs="Arial"/>
          <w:sz w:val="24"/>
          <w:szCs w:val="24"/>
        </w:rPr>
        <w:t>Pelaksanaan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Tugas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Pokok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Fun</w:t>
      </w:r>
      <w:r w:rsidR="00EF0F5A">
        <w:rPr>
          <w:rFonts w:ascii="Arial" w:hAnsi="Arial" w:cs="Arial"/>
          <w:sz w:val="24"/>
          <w:szCs w:val="24"/>
        </w:rPr>
        <w:t>gsi</w:t>
      </w:r>
      <w:proofErr w:type="spellEnd"/>
      <w:r w:rsidR="00EF0F5A">
        <w:rPr>
          <w:rFonts w:ascii="Arial" w:hAnsi="Arial" w:cs="Arial"/>
          <w:sz w:val="24"/>
          <w:szCs w:val="24"/>
        </w:rPr>
        <w:t xml:space="preserve"> (TUPOKSI) </w:t>
      </w:r>
      <w:proofErr w:type="spellStart"/>
      <w:r w:rsidR="00EF0F5A">
        <w:rPr>
          <w:rFonts w:ascii="Arial" w:hAnsi="Arial" w:cs="Arial"/>
          <w:sz w:val="24"/>
          <w:szCs w:val="24"/>
        </w:rPr>
        <w:t>pada</w:t>
      </w:r>
      <w:proofErr w:type="spellEnd"/>
      <w:r w:rsidR="00EF0F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F5A">
        <w:rPr>
          <w:rFonts w:ascii="Arial" w:hAnsi="Arial" w:cs="Arial"/>
          <w:sz w:val="24"/>
          <w:szCs w:val="24"/>
        </w:rPr>
        <w:t>Instansi</w:t>
      </w:r>
      <w:proofErr w:type="spellEnd"/>
      <w:r w:rsidR="00EF0F5A">
        <w:rPr>
          <w:rFonts w:ascii="Arial" w:hAnsi="Arial" w:cs="Arial"/>
          <w:sz w:val="24"/>
          <w:szCs w:val="24"/>
        </w:rPr>
        <w:t xml:space="preserve"> </w:t>
      </w:r>
      <w:r w:rsidR="00EF0F5A">
        <w:rPr>
          <w:rFonts w:ascii="Arial" w:hAnsi="Arial" w:cs="Arial"/>
          <w:sz w:val="24"/>
          <w:szCs w:val="24"/>
          <w:lang w:val="id-ID"/>
        </w:rPr>
        <w:t>Kantor satuan Polisi Pamong Praja dan Linmas</w:t>
      </w:r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Kabupaten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Boven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Digoel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akan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berjalan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dengan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baik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lancar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apabila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masing-masing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personel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9227C">
        <w:rPr>
          <w:rFonts w:ascii="Arial" w:hAnsi="Arial" w:cs="Arial"/>
          <w:sz w:val="24"/>
          <w:szCs w:val="24"/>
        </w:rPr>
        <w:t>semua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lini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memahami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mampu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melaksanakan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TUPOKSI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uraian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tugasnya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masing-masing</w:t>
      </w:r>
      <w:proofErr w:type="spellEnd"/>
      <w:r w:rsidRPr="0099227C">
        <w:rPr>
          <w:rFonts w:ascii="Arial" w:hAnsi="Arial" w:cs="Arial"/>
          <w:sz w:val="24"/>
          <w:szCs w:val="24"/>
        </w:rPr>
        <w:t>.</w:t>
      </w:r>
    </w:p>
    <w:p w:rsidR="000960CB" w:rsidRPr="0099227C" w:rsidRDefault="000960CB" w:rsidP="000960CB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99227C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Kegiatan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9227C">
        <w:rPr>
          <w:rFonts w:ascii="Arial" w:hAnsi="Arial" w:cs="Arial"/>
          <w:sz w:val="24"/>
          <w:szCs w:val="24"/>
        </w:rPr>
        <w:t>sudah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dianggarkan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pada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tahun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anggaran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1</w:t>
      </w:r>
      <w:r w:rsidR="00B104AA">
        <w:rPr>
          <w:rFonts w:ascii="Arial" w:hAnsi="Arial" w:cs="Arial"/>
          <w:sz w:val="24"/>
          <w:szCs w:val="24"/>
          <w:lang w:val="id-ID"/>
        </w:rPr>
        <w:t>7</w:t>
      </w:r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akan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berjalan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dengan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lancar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jika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didukung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oleh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semua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pihak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terkait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9227C">
        <w:rPr>
          <w:rFonts w:ascii="Arial" w:hAnsi="Arial" w:cs="Arial"/>
          <w:sz w:val="24"/>
          <w:szCs w:val="24"/>
        </w:rPr>
        <w:t>baik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dalam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segi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perencanaan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7C">
        <w:rPr>
          <w:rFonts w:ascii="Arial" w:hAnsi="Arial" w:cs="Arial"/>
          <w:sz w:val="24"/>
          <w:szCs w:val="24"/>
        </w:rPr>
        <w:t>pendanaan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7C">
        <w:rPr>
          <w:rFonts w:ascii="Arial" w:hAnsi="Arial" w:cs="Arial"/>
          <w:sz w:val="24"/>
          <w:szCs w:val="24"/>
        </w:rPr>
        <w:t>Sumber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Daya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Manusia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Pelaksana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Kegiatan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7C">
        <w:rPr>
          <w:rFonts w:ascii="Arial" w:hAnsi="Arial" w:cs="Arial"/>
          <w:sz w:val="24"/>
          <w:szCs w:val="24"/>
        </w:rPr>
        <w:t>Pengawasan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7C">
        <w:rPr>
          <w:rFonts w:ascii="Arial" w:hAnsi="Arial" w:cs="Arial"/>
          <w:sz w:val="24"/>
          <w:szCs w:val="24"/>
        </w:rPr>
        <w:t>Evaluasi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Pelaporan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serta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diimbangi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sarana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prasarana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penunjang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9227C">
        <w:rPr>
          <w:rFonts w:ascii="Arial" w:hAnsi="Arial" w:cs="Arial"/>
          <w:sz w:val="24"/>
          <w:szCs w:val="24"/>
        </w:rPr>
        <w:t>memadai</w:t>
      </w:r>
      <w:proofErr w:type="spellEnd"/>
      <w:r w:rsidRPr="0099227C">
        <w:rPr>
          <w:rFonts w:ascii="Arial" w:hAnsi="Arial" w:cs="Arial"/>
          <w:sz w:val="24"/>
          <w:szCs w:val="24"/>
        </w:rPr>
        <w:t>.</w:t>
      </w:r>
    </w:p>
    <w:p w:rsidR="000960CB" w:rsidRPr="0099227C" w:rsidRDefault="000960CB" w:rsidP="000960CB">
      <w:pPr>
        <w:pStyle w:val="ListParagraph"/>
        <w:spacing w:line="360" w:lineRule="auto"/>
        <w:ind w:left="450" w:firstLine="630"/>
        <w:rPr>
          <w:rFonts w:ascii="Arial" w:hAnsi="Arial" w:cs="Arial"/>
          <w:sz w:val="24"/>
          <w:szCs w:val="24"/>
        </w:rPr>
      </w:pPr>
    </w:p>
    <w:p w:rsidR="000960CB" w:rsidRPr="0099227C" w:rsidRDefault="000960CB" w:rsidP="000960CB">
      <w:pPr>
        <w:pStyle w:val="ListParagraph"/>
        <w:numPr>
          <w:ilvl w:val="0"/>
          <w:numId w:val="30"/>
        </w:numPr>
        <w:spacing w:line="360" w:lineRule="auto"/>
        <w:ind w:left="360"/>
        <w:jc w:val="left"/>
        <w:rPr>
          <w:rFonts w:ascii="Arial" w:hAnsi="Arial" w:cs="Arial"/>
          <w:b/>
          <w:sz w:val="24"/>
          <w:szCs w:val="24"/>
        </w:rPr>
      </w:pPr>
      <w:r w:rsidRPr="0099227C">
        <w:rPr>
          <w:rFonts w:ascii="Arial" w:hAnsi="Arial" w:cs="Arial"/>
          <w:b/>
          <w:sz w:val="24"/>
          <w:szCs w:val="24"/>
        </w:rPr>
        <w:t>SARAN</w:t>
      </w:r>
    </w:p>
    <w:p w:rsidR="000960CB" w:rsidRPr="0099227C" w:rsidRDefault="000960CB" w:rsidP="000960CB">
      <w:pPr>
        <w:pStyle w:val="ListParagraph"/>
        <w:spacing w:line="360" w:lineRule="auto"/>
        <w:ind w:left="450"/>
        <w:rPr>
          <w:rFonts w:ascii="Arial" w:hAnsi="Arial" w:cs="Arial"/>
          <w:b/>
          <w:sz w:val="24"/>
          <w:szCs w:val="24"/>
        </w:rPr>
      </w:pPr>
    </w:p>
    <w:p w:rsidR="000960CB" w:rsidRPr="0099227C" w:rsidRDefault="000960CB" w:rsidP="000960CB">
      <w:pPr>
        <w:pStyle w:val="ListParagraph"/>
        <w:numPr>
          <w:ilvl w:val="6"/>
          <w:numId w:val="26"/>
        </w:numPr>
        <w:tabs>
          <w:tab w:val="clear" w:pos="2520"/>
          <w:tab w:val="left" w:pos="810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99227C">
        <w:rPr>
          <w:rFonts w:ascii="Arial" w:hAnsi="Arial" w:cs="Arial"/>
          <w:sz w:val="24"/>
          <w:szCs w:val="24"/>
        </w:rPr>
        <w:t>Perlu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dibuat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uraian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tugas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9227C">
        <w:rPr>
          <w:rFonts w:ascii="Arial" w:hAnsi="Arial" w:cs="Arial"/>
          <w:sz w:val="24"/>
          <w:szCs w:val="24"/>
        </w:rPr>
        <w:t>jelas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7C">
        <w:rPr>
          <w:rFonts w:ascii="Arial" w:hAnsi="Arial" w:cs="Arial"/>
          <w:sz w:val="24"/>
          <w:szCs w:val="24"/>
        </w:rPr>
        <w:t>terarah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pendelegasian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wewenang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tanggung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jawab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serta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pemahaman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tentang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Tupoksi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r w:rsidR="00BB10D0">
        <w:rPr>
          <w:rFonts w:ascii="Arial" w:hAnsi="Arial" w:cs="Arial"/>
          <w:sz w:val="24"/>
          <w:szCs w:val="24"/>
          <w:lang w:val="id-ID"/>
        </w:rPr>
        <w:t xml:space="preserve">Kantor Satuan Polisi Pamong Praja dan Linmas </w:t>
      </w:r>
      <w:proofErr w:type="spellStart"/>
      <w:r w:rsidRPr="0099227C">
        <w:rPr>
          <w:rFonts w:ascii="Arial" w:hAnsi="Arial" w:cs="Arial"/>
          <w:sz w:val="24"/>
          <w:szCs w:val="24"/>
        </w:rPr>
        <w:t>secara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umum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Tupoksi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masing-masing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B</w:t>
      </w:r>
      <w:r w:rsidR="00242685">
        <w:rPr>
          <w:rFonts w:ascii="Arial" w:hAnsi="Arial" w:cs="Arial"/>
          <w:sz w:val="24"/>
          <w:szCs w:val="24"/>
          <w:lang w:val="id-ID"/>
        </w:rPr>
        <w:t>idang</w:t>
      </w:r>
      <w:r w:rsidR="00BB10D0">
        <w:rPr>
          <w:rFonts w:ascii="Arial" w:hAnsi="Arial" w:cs="Arial"/>
          <w:sz w:val="24"/>
          <w:szCs w:val="24"/>
        </w:rPr>
        <w:t xml:space="preserve"> </w:t>
      </w:r>
      <w:r w:rsidRPr="0099227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99227C">
        <w:rPr>
          <w:rFonts w:ascii="Arial" w:hAnsi="Arial" w:cs="Arial"/>
          <w:sz w:val="24"/>
          <w:szCs w:val="24"/>
        </w:rPr>
        <w:t>semua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personel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dapat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melaksanakan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tugas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kewajibannya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dengan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baik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sesuai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dengan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bidang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tugasnya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masing-masing</w:t>
      </w:r>
      <w:proofErr w:type="spellEnd"/>
      <w:r w:rsidRPr="0099227C">
        <w:rPr>
          <w:rFonts w:ascii="Arial" w:hAnsi="Arial" w:cs="Arial"/>
          <w:sz w:val="24"/>
          <w:szCs w:val="24"/>
        </w:rPr>
        <w:t>;</w:t>
      </w:r>
    </w:p>
    <w:p w:rsidR="000960CB" w:rsidRPr="0099227C" w:rsidRDefault="000960CB" w:rsidP="000960CB">
      <w:pPr>
        <w:pStyle w:val="ListParagraph"/>
        <w:numPr>
          <w:ilvl w:val="6"/>
          <w:numId w:val="26"/>
        </w:numPr>
        <w:tabs>
          <w:tab w:val="clear" w:pos="2520"/>
          <w:tab w:val="left" w:pos="810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99227C">
        <w:rPr>
          <w:rFonts w:ascii="Arial" w:hAnsi="Arial" w:cs="Arial"/>
          <w:sz w:val="24"/>
          <w:szCs w:val="24"/>
        </w:rPr>
        <w:t>Dalam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pengambilan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kebijakan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khususnya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9227C">
        <w:rPr>
          <w:rFonts w:ascii="Arial" w:hAnsi="Arial" w:cs="Arial"/>
          <w:sz w:val="24"/>
          <w:szCs w:val="24"/>
        </w:rPr>
        <w:t>penentuan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9227C">
        <w:rPr>
          <w:rFonts w:ascii="Arial" w:hAnsi="Arial" w:cs="Arial"/>
          <w:sz w:val="24"/>
          <w:szCs w:val="24"/>
        </w:rPr>
        <w:t>perencanaan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program/</w:t>
      </w:r>
      <w:proofErr w:type="spellStart"/>
      <w:r w:rsidRPr="0099227C">
        <w:rPr>
          <w:rFonts w:ascii="Arial" w:hAnsi="Arial" w:cs="Arial"/>
          <w:sz w:val="24"/>
          <w:szCs w:val="24"/>
        </w:rPr>
        <w:t>kegiatan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harus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lebih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diperhatikan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kegiatan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prioritas</w:t>
      </w:r>
      <w:proofErr w:type="spellEnd"/>
      <w:r w:rsidRPr="0099227C">
        <w:rPr>
          <w:rFonts w:ascii="Arial" w:hAnsi="Arial" w:cs="Arial"/>
          <w:sz w:val="24"/>
          <w:szCs w:val="24"/>
        </w:rPr>
        <w:t>;</w:t>
      </w:r>
    </w:p>
    <w:p w:rsidR="000960CB" w:rsidRPr="0099227C" w:rsidRDefault="000960CB" w:rsidP="000960CB">
      <w:pPr>
        <w:pStyle w:val="ListParagraph"/>
        <w:numPr>
          <w:ilvl w:val="6"/>
          <w:numId w:val="26"/>
        </w:numPr>
        <w:tabs>
          <w:tab w:val="clear" w:pos="2520"/>
          <w:tab w:val="left" w:pos="810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99227C">
        <w:rPr>
          <w:rFonts w:ascii="Arial" w:hAnsi="Arial" w:cs="Arial"/>
          <w:sz w:val="24"/>
          <w:szCs w:val="24"/>
        </w:rPr>
        <w:t>Untuk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menunjang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kelancaran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pelaksanaan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program/</w:t>
      </w:r>
      <w:proofErr w:type="spellStart"/>
      <w:r w:rsidRPr="0099227C">
        <w:rPr>
          <w:rFonts w:ascii="Arial" w:hAnsi="Arial" w:cs="Arial"/>
          <w:sz w:val="24"/>
          <w:szCs w:val="24"/>
        </w:rPr>
        <w:t>kegiatan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9227C">
        <w:rPr>
          <w:rFonts w:ascii="Arial" w:hAnsi="Arial" w:cs="Arial"/>
          <w:sz w:val="24"/>
          <w:szCs w:val="24"/>
        </w:rPr>
        <w:t>lapangan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7C">
        <w:rPr>
          <w:rFonts w:ascii="Arial" w:hAnsi="Arial" w:cs="Arial"/>
          <w:sz w:val="24"/>
          <w:szCs w:val="24"/>
        </w:rPr>
        <w:t>dalam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hal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penganggaran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baik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Penyusunan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Dokumen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227C">
        <w:rPr>
          <w:rFonts w:ascii="Arial" w:hAnsi="Arial" w:cs="Arial"/>
          <w:sz w:val="24"/>
          <w:szCs w:val="24"/>
        </w:rPr>
        <w:t>Pengesahan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Pengurusan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Administrasi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Pencairan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99227C">
        <w:rPr>
          <w:rFonts w:ascii="Arial" w:hAnsi="Arial" w:cs="Arial"/>
          <w:sz w:val="24"/>
          <w:szCs w:val="24"/>
        </w:rPr>
        <w:t>Harus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tepat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waktu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sehingga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kegiatan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akan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berjalan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sesuai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dengan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jadwal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9227C">
        <w:rPr>
          <w:rFonts w:ascii="Arial" w:hAnsi="Arial" w:cs="Arial"/>
          <w:sz w:val="24"/>
          <w:szCs w:val="24"/>
        </w:rPr>
        <w:t>telah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dibuat</w:t>
      </w:r>
      <w:proofErr w:type="spellEnd"/>
      <w:r w:rsidRPr="0099227C">
        <w:rPr>
          <w:rFonts w:ascii="Arial" w:hAnsi="Arial" w:cs="Arial"/>
          <w:sz w:val="24"/>
          <w:szCs w:val="24"/>
        </w:rPr>
        <w:t>;</w:t>
      </w:r>
    </w:p>
    <w:p w:rsidR="000960CB" w:rsidRPr="0099227C" w:rsidRDefault="000960CB" w:rsidP="000960CB">
      <w:pPr>
        <w:pStyle w:val="ListParagraph"/>
        <w:numPr>
          <w:ilvl w:val="6"/>
          <w:numId w:val="26"/>
        </w:numPr>
        <w:tabs>
          <w:tab w:val="clear" w:pos="2520"/>
          <w:tab w:val="left" w:pos="810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99227C">
        <w:rPr>
          <w:rFonts w:ascii="Arial" w:hAnsi="Arial" w:cs="Arial"/>
          <w:sz w:val="24"/>
          <w:szCs w:val="24"/>
        </w:rPr>
        <w:t>Sarana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prasarana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penunjang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harus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ditingkatkan</w:t>
      </w:r>
      <w:proofErr w:type="spellEnd"/>
      <w:r w:rsidRPr="0099227C">
        <w:rPr>
          <w:rFonts w:ascii="Arial" w:hAnsi="Arial" w:cs="Arial"/>
          <w:sz w:val="24"/>
          <w:szCs w:val="24"/>
        </w:rPr>
        <w:t>;</w:t>
      </w:r>
    </w:p>
    <w:p w:rsidR="000960CB" w:rsidRPr="0099227C" w:rsidRDefault="000960CB" w:rsidP="000960CB">
      <w:pPr>
        <w:pStyle w:val="ListParagraph"/>
        <w:numPr>
          <w:ilvl w:val="6"/>
          <w:numId w:val="26"/>
        </w:numPr>
        <w:tabs>
          <w:tab w:val="clear" w:pos="2520"/>
          <w:tab w:val="left" w:pos="810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99227C">
        <w:rPr>
          <w:rFonts w:ascii="Arial" w:hAnsi="Arial" w:cs="Arial"/>
          <w:sz w:val="24"/>
          <w:szCs w:val="24"/>
        </w:rPr>
        <w:t>Pen</w:t>
      </w:r>
      <w:r w:rsidR="00A80B72">
        <w:rPr>
          <w:rFonts w:ascii="Arial" w:hAnsi="Arial" w:cs="Arial"/>
          <w:sz w:val="24"/>
          <w:szCs w:val="24"/>
        </w:rPr>
        <w:t>ingkatan</w:t>
      </w:r>
      <w:proofErr w:type="spellEnd"/>
      <w:r w:rsidR="00A80B72">
        <w:rPr>
          <w:rFonts w:ascii="Arial" w:hAnsi="Arial" w:cs="Arial"/>
          <w:sz w:val="24"/>
          <w:szCs w:val="24"/>
        </w:rPr>
        <w:t xml:space="preserve"> SDM.</w:t>
      </w:r>
    </w:p>
    <w:p w:rsidR="00ED3AC2" w:rsidRDefault="00ED3AC2" w:rsidP="000960CB">
      <w:pPr>
        <w:pStyle w:val="NormalWeb"/>
        <w:spacing w:line="360" w:lineRule="auto"/>
        <w:ind w:firstLine="720"/>
        <w:rPr>
          <w:rFonts w:ascii="Arial" w:hAnsi="Arial" w:cs="Arial"/>
        </w:rPr>
      </w:pPr>
      <w:proofErr w:type="spellStart"/>
      <w:r w:rsidRPr="0099227C">
        <w:rPr>
          <w:rFonts w:ascii="Arial" w:hAnsi="Arial" w:cs="Arial"/>
        </w:rPr>
        <w:lastRenderedPageBreak/>
        <w:t>Demikian</w:t>
      </w:r>
      <w:proofErr w:type="spellEnd"/>
      <w:r w:rsidRPr="009922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Bupati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Digoel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201</w:t>
      </w:r>
      <w:r w:rsidR="00DA0E8E">
        <w:rPr>
          <w:rFonts w:ascii="Arial" w:hAnsi="Arial" w:cs="Arial"/>
          <w:lang w:val="id-ID"/>
        </w:rPr>
        <w:t>7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 w:rsidRPr="0099227C">
        <w:rPr>
          <w:rFonts w:ascii="Arial" w:hAnsi="Arial" w:cs="Arial"/>
        </w:rPr>
        <w:t xml:space="preserve"> </w:t>
      </w:r>
      <w:r w:rsidR="001F48FC">
        <w:rPr>
          <w:rFonts w:ascii="Arial" w:hAnsi="Arial" w:cs="Arial"/>
          <w:lang w:val="id-ID"/>
        </w:rPr>
        <w:t xml:space="preserve"> Satuan Polisi Pamong Praja dan Linmas </w:t>
      </w:r>
      <w:proofErr w:type="spellStart"/>
      <w:r w:rsidRPr="0099227C">
        <w:rPr>
          <w:rFonts w:ascii="Arial" w:hAnsi="Arial" w:cs="Arial"/>
        </w:rPr>
        <w:t>Kabupaten</w:t>
      </w:r>
      <w:proofErr w:type="spellEnd"/>
      <w:r w:rsidRPr="0099227C">
        <w:rPr>
          <w:rFonts w:ascii="Arial" w:hAnsi="Arial" w:cs="Arial"/>
        </w:rPr>
        <w:t xml:space="preserve"> </w:t>
      </w:r>
      <w:proofErr w:type="spellStart"/>
      <w:r w:rsidRPr="0099227C">
        <w:rPr>
          <w:rFonts w:ascii="Arial" w:hAnsi="Arial" w:cs="Arial"/>
        </w:rPr>
        <w:t>Boven</w:t>
      </w:r>
      <w:proofErr w:type="spellEnd"/>
      <w:r w:rsidRPr="0099227C">
        <w:rPr>
          <w:rFonts w:ascii="Arial" w:hAnsi="Arial" w:cs="Arial"/>
        </w:rPr>
        <w:t xml:space="preserve"> </w:t>
      </w:r>
      <w:proofErr w:type="spellStart"/>
      <w:r w:rsidRPr="0099227C">
        <w:rPr>
          <w:rFonts w:ascii="Arial" w:hAnsi="Arial" w:cs="Arial"/>
        </w:rPr>
        <w:t>Digoel</w:t>
      </w:r>
      <w:proofErr w:type="spellEnd"/>
      <w:r w:rsidRPr="0099227C">
        <w:rPr>
          <w:rFonts w:ascii="Arial" w:hAnsi="Arial" w:cs="Arial"/>
        </w:rPr>
        <w:t xml:space="preserve"> </w:t>
      </w:r>
      <w:proofErr w:type="spellStart"/>
      <w:r w:rsidRPr="0099227C">
        <w:rPr>
          <w:rFonts w:ascii="Arial" w:hAnsi="Arial" w:cs="Arial"/>
        </w:rPr>
        <w:t>ini</w:t>
      </w:r>
      <w:proofErr w:type="spellEnd"/>
      <w:r w:rsidRPr="0099227C">
        <w:rPr>
          <w:rFonts w:ascii="Arial" w:hAnsi="Arial" w:cs="Arial"/>
        </w:rPr>
        <w:t xml:space="preserve"> </w:t>
      </w:r>
      <w:proofErr w:type="spellStart"/>
      <w:r w:rsidRPr="0099227C">
        <w:rPr>
          <w:rFonts w:ascii="Arial" w:hAnsi="Arial" w:cs="Arial"/>
        </w:rPr>
        <w:t>dibuat</w:t>
      </w:r>
      <w:proofErr w:type="spellEnd"/>
      <w:r w:rsidRPr="009922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disampikan</w:t>
      </w:r>
      <w:proofErr w:type="spellEnd"/>
      <w:r>
        <w:rPr>
          <w:rFonts w:ascii="Arial" w:hAnsi="Arial" w:cs="Arial"/>
        </w:rPr>
        <w:t xml:space="preserve"> </w:t>
      </w:r>
      <w:r w:rsidRPr="0099227C">
        <w:rPr>
          <w:rFonts w:ascii="Arial" w:hAnsi="Arial" w:cs="Arial"/>
        </w:rPr>
        <w:t xml:space="preserve">agar </w:t>
      </w:r>
      <w:proofErr w:type="spellStart"/>
      <w:r w:rsidRPr="0099227C">
        <w:rPr>
          <w:rFonts w:ascii="Arial" w:hAnsi="Arial" w:cs="Arial"/>
        </w:rPr>
        <w:t>dapat</w:t>
      </w:r>
      <w:proofErr w:type="spellEnd"/>
      <w:r w:rsidRPr="0099227C">
        <w:rPr>
          <w:rFonts w:ascii="Arial" w:hAnsi="Arial" w:cs="Arial"/>
        </w:rPr>
        <w:t xml:space="preserve"> </w:t>
      </w:r>
      <w:proofErr w:type="spellStart"/>
      <w:r w:rsidRPr="0099227C">
        <w:rPr>
          <w:rFonts w:ascii="Arial" w:hAnsi="Arial" w:cs="Arial"/>
        </w:rPr>
        <w:t>digunakan</w:t>
      </w:r>
      <w:proofErr w:type="spellEnd"/>
      <w:r w:rsidRPr="0099227C">
        <w:rPr>
          <w:rFonts w:ascii="Arial" w:hAnsi="Arial" w:cs="Arial"/>
        </w:rPr>
        <w:t xml:space="preserve"> </w:t>
      </w:r>
      <w:proofErr w:type="spellStart"/>
      <w:r w:rsidRPr="0099227C">
        <w:rPr>
          <w:rFonts w:ascii="Arial" w:hAnsi="Arial" w:cs="Arial"/>
        </w:rPr>
        <w:t>sebagai</w:t>
      </w:r>
      <w:proofErr w:type="spellEnd"/>
      <w:r w:rsidRPr="009922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Klarifikasi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Finalisasi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Bupati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Digoel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201</w:t>
      </w:r>
      <w:r w:rsidR="00AC2D00">
        <w:rPr>
          <w:rFonts w:ascii="Arial" w:hAnsi="Arial" w:cs="Arial"/>
          <w:lang w:val="id-ID"/>
        </w:rPr>
        <w:t>7</w:t>
      </w:r>
      <w:r w:rsidR="00DE651F">
        <w:rPr>
          <w:rFonts w:ascii="Arial" w:hAnsi="Arial" w:cs="Arial"/>
        </w:rPr>
        <w:t xml:space="preserve"> </w:t>
      </w:r>
      <w:proofErr w:type="spellStart"/>
      <w:r w:rsidR="00DE651F">
        <w:rPr>
          <w:rFonts w:ascii="Arial" w:hAnsi="Arial" w:cs="Arial"/>
        </w:rPr>
        <w:t>sehingga</w:t>
      </w:r>
      <w:proofErr w:type="spellEnd"/>
      <w:r w:rsidR="00DE651F">
        <w:rPr>
          <w:rFonts w:ascii="Arial" w:hAnsi="Arial" w:cs="Arial"/>
        </w:rPr>
        <w:t xml:space="preserve"> </w:t>
      </w:r>
      <w:proofErr w:type="spellStart"/>
      <w:r w:rsidR="00DE651F">
        <w:rPr>
          <w:rFonts w:ascii="Arial" w:hAnsi="Arial" w:cs="Arial"/>
        </w:rPr>
        <w:t>dapat</w:t>
      </w:r>
      <w:proofErr w:type="spellEnd"/>
      <w:r w:rsidR="00DE651F">
        <w:rPr>
          <w:rFonts w:ascii="Arial" w:hAnsi="Arial" w:cs="Arial"/>
        </w:rPr>
        <w:t xml:space="preserve"> </w:t>
      </w:r>
      <w:proofErr w:type="spellStart"/>
      <w:r w:rsidR="00EF0F5A">
        <w:rPr>
          <w:rFonts w:ascii="Arial" w:hAnsi="Arial" w:cs="Arial"/>
        </w:rPr>
        <w:t>memberikan</w:t>
      </w:r>
      <w:proofErr w:type="spellEnd"/>
      <w:r w:rsidR="00EF0F5A">
        <w:rPr>
          <w:rFonts w:ascii="Arial" w:hAnsi="Arial" w:cs="Arial"/>
        </w:rPr>
        <w:t> </w:t>
      </w:r>
      <w:proofErr w:type="spellStart"/>
      <w:r w:rsidR="00EF0F5A">
        <w:rPr>
          <w:rFonts w:ascii="Arial" w:hAnsi="Arial" w:cs="Arial"/>
        </w:rPr>
        <w:t>indikasi</w:t>
      </w:r>
      <w:proofErr w:type="spellEnd"/>
      <w:r w:rsidR="00EF0F5A">
        <w:rPr>
          <w:rFonts w:ascii="Arial" w:hAnsi="Arial" w:cs="Arial"/>
        </w:rPr>
        <w:t> </w:t>
      </w:r>
      <w:proofErr w:type="spellStart"/>
      <w:r w:rsidR="00EF0F5A">
        <w:rPr>
          <w:rFonts w:ascii="Arial" w:hAnsi="Arial" w:cs="Arial"/>
        </w:rPr>
        <w:t>bahwa</w:t>
      </w:r>
      <w:proofErr w:type="spellEnd"/>
      <w:r w:rsidR="00EF0F5A">
        <w:rPr>
          <w:rFonts w:ascii="Arial" w:hAnsi="Arial" w:cs="Arial"/>
        </w:rPr>
        <w:t> </w:t>
      </w:r>
      <w:proofErr w:type="spellStart"/>
      <w:r w:rsidR="00EF0F5A">
        <w:rPr>
          <w:rFonts w:ascii="Arial" w:hAnsi="Arial" w:cs="Arial"/>
        </w:rPr>
        <w:t>hasil</w:t>
      </w:r>
      <w:proofErr w:type="spellEnd"/>
      <w:r w:rsidR="00EF0F5A">
        <w:rPr>
          <w:rFonts w:ascii="Arial" w:hAnsi="Arial" w:cs="Arial"/>
          <w:lang w:val="id-ID"/>
        </w:rPr>
        <w:t>-</w:t>
      </w:r>
      <w:proofErr w:type="spellStart"/>
      <w:r w:rsidR="00DE651F">
        <w:rPr>
          <w:rFonts w:ascii="Arial" w:hAnsi="Arial" w:cs="Arial"/>
        </w:rPr>
        <w:t>hasil</w:t>
      </w:r>
      <w:proofErr w:type="spellEnd"/>
      <w:r w:rsidR="00DE651F">
        <w:rPr>
          <w:rFonts w:ascii="Arial" w:hAnsi="Arial" w:cs="Arial"/>
        </w:rPr>
        <w:t xml:space="preserve"> </w:t>
      </w:r>
      <w:proofErr w:type="spellStart"/>
      <w:r w:rsidR="00DE651F">
        <w:rPr>
          <w:rFonts w:ascii="Arial" w:hAnsi="Arial" w:cs="Arial"/>
        </w:rPr>
        <w:t>pembangunannya</w:t>
      </w:r>
      <w:proofErr w:type="spellEnd"/>
      <w:r w:rsidR="00DE651F">
        <w:rPr>
          <w:rFonts w:ascii="Arial" w:hAnsi="Arial" w:cs="Arial"/>
        </w:rPr>
        <w:t> </w:t>
      </w:r>
      <w:proofErr w:type="spellStart"/>
      <w:r w:rsidR="00DE651F">
        <w:rPr>
          <w:rFonts w:ascii="Arial" w:hAnsi="Arial" w:cs="Arial"/>
        </w:rPr>
        <w:t>dapat</w:t>
      </w:r>
      <w:proofErr w:type="spellEnd"/>
      <w:r w:rsidR="00DE651F">
        <w:rPr>
          <w:rFonts w:ascii="Arial" w:hAnsi="Arial" w:cs="Arial"/>
        </w:rPr>
        <w:t> </w:t>
      </w:r>
      <w:proofErr w:type="spellStart"/>
      <w:r w:rsidR="00DE651F">
        <w:rPr>
          <w:rFonts w:ascii="Arial" w:hAnsi="Arial" w:cs="Arial"/>
        </w:rPr>
        <w:t>memberikan</w:t>
      </w:r>
      <w:proofErr w:type="spellEnd"/>
      <w:r w:rsidR="00DE651F">
        <w:rPr>
          <w:rFonts w:ascii="Arial" w:hAnsi="Arial" w:cs="Arial"/>
        </w:rPr>
        <w:t xml:space="preserve"> </w:t>
      </w:r>
      <w:proofErr w:type="spellStart"/>
      <w:r w:rsidR="00DE651F">
        <w:rPr>
          <w:rFonts w:ascii="Arial" w:hAnsi="Arial" w:cs="Arial"/>
        </w:rPr>
        <w:t>manfaat</w:t>
      </w:r>
      <w:proofErr w:type="spellEnd"/>
      <w:r w:rsidR="00DE651F">
        <w:rPr>
          <w:rFonts w:ascii="Arial" w:hAnsi="Arial" w:cs="Arial"/>
        </w:rPr>
        <w:t xml:space="preserve"> </w:t>
      </w:r>
      <w:proofErr w:type="spellStart"/>
      <w:r w:rsidR="00DE651F">
        <w:rPr>
          <w:rFonts w:ascii="Arial" w:hAnsi="Arial" w:cs="Arial"/>
        </w:rPr>
        <w:t>bagi</w:t>
      </w:r>
      <w:proofErr w:type="spellEnd"/>
      <w:r w:rsidR="00DE651F">
        <w:rPr>
          <w:rFonts w:ascii="Arial" w:hAnsi="Arial" w:cs="Arial"/>
        </w:rPr>
        <w:t xml:space="preserve"> </w:t>
      </w:r>
      <w:proofErr w:type="spellStart"/>
      <w:r w:rsidR="00DE651F">
        <w:rPr>
          <w:rFonts w:ascii="Arial" w:hAnsi="Arial" w:cs="Arial"/>
        </w:rPr>
        <w:t>masyarakat</w:t>
      </w:r>
      <w:proofErr w:type="spellEnd"/>
      <w:r w:rsidR="00DE651F">
        <w:rPr>
          <w:rFonts w:ascii="Arial" w:hAnsi="Arial" w:cs="Arial"/>
        </w:rPr>
        <w:t xml:space="preserve"> </w:t>
      </w:r>
      <w:proofErr w:type="spellStart"/>
      <w:r w:rsidR="00DE651F" w:rsidRPr="00DE651F">
        <w:rPr>
          <w:rFonts w:ascii="Arial" w:hAnsi="Arial" w:cs="Arial"/>
        </w:rPr>
        <w:t>dalam</w:t>
      </w:r>
      <w:proofErr w:type="spellEnd"/>
      <w:r w:rsidR="00DE651F" w:rsidRPr="00DE651F">
        <w:rPr>
          <w:rFonts w:ascii="Arial" w:hAnsi="Arial" w:cs="Arial"/>
        </w:rPr>
        <w:t> </w:t>
      </w:r>
      <w:proofErr w:type="spellStart"/>
      <w:r w:rsidR="00DE651F" w:rsidRPr="00DE651F">
        <w:rPr>
          <w:rFonts w:ascii="Arial" w:hAnsi="Arial" w:cs="Arial"/>
        </w:rPr>
        <w:t>arti</w:t>
      </w:r>
      <w:proofErr w:type="spellEnd"/>
      <w:r w:rsidR="00DE651F" w:rsidRPr="00DE651F">
        <w:rPr>
          <w:rFonts w:ascii="Arial" w:hAnsi="Arial" w:cs="Arial"/>
        </w:rPr>
        <w:t> </w:t>
      </w:r>
      <w:proofErr w:type="spellStart"/>
      <w:r w:rsidR="00DE651F" w:rsidRPr="00DE651F">
        <w:rPr>
          <w:rFonts w:ascii="Arial" w:hAnsi="Arial" w:cs="Arial"/>
        </w:rPr>
        <w:t>luas</w:t>
      </w:r>
      <w:proofErr w:type="spellEnd"/>
      <w:r w:rsidR="000960CB">
        <w:rPr>
          <w:rFonts w:ascii="Arial" w:hAnsi="Arial" w:cs="Arial"/>
        </w:rPr>
        <w:t xml:space="preserve">. </w:t>
      </w:r>
    </w:p>
    <w:p w:rsidR="000960CB" w:rsidRPr="00EF0769" w:rsidRDefault="000960CB" w:rsidP="000960CB">
      <w:pPr>
        <w:pStyle w:val="NormalWeb"/>
        <w:spacing w:line="360" w:lineRule="auto"/>
        <w:ind w:left="567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Tanah </w:t>
      </w:r>
      <w:proofErr w:type="spellStart"/>
      <w:r>
        <w:rPr>
          <w:rFonts w:ascii="Arial" w:hAnsi="Arial" w:cs="Arial"/>
        </w:rPr>
        <w:t>Merah</w:t>
      </w:r>
      <w:proofErr w:type="spellEnd"/>
      <w:r>
        <w:rPr>
          <w:rFonts w:ascii="Arial" w:hAnsi="Arial" w:cs="Arial"/>
        </w:rPr>
        <w:t xml:space="preserve">, </w:t>
      </w:r>
      <w:r w:rsidR="00EF0769">
        <w:rPr>
          <w:rFonts w:ascii="Arial" w:hAnsi="Arial" w:cs="Arial"/>
        </w:rPr>
        <w:t xml:space="preserve">31 </w:t>
      </w:r>
      <w:proofErr w:type="spellStart"/>
      <w:r w:rsidR="00EF0769">
        <w:rPr>
          <w:rFonts w:ascii="Arial" w:hAnsi="Arial" w:cs="Arial"/>
        </w:rPr>
        <w:t>Desember</w:t>
      </w:r>
      <w:proofErr w:type="spellEnd"/>
      <w:r w:rsidR="00EF0769">
        <w:rPr>
          <w:rFonts w:ascii="Arial" w:hAnsi="Arial" w:cs="Arial"/>
        </w:rPr>
        <w:t xml:space="preserve"> 201</w:t>
      </w:r>
      <w:r w:rsidR="00EF0769">
        <w:rPr>
          <w:rFonts w:ascii="Arial" w:hAnsi="Arial" w:cs="Arial"/>
          <w:lang w:val="id-ID"/>
        </w:rPr>
        <w:t>7</w:t>
      </w:r>
    </w:p>
    <w:p w:rsidR="00DD7713" w:rsidRPr="00DD7713" w:rsidRDefault="00DD7713" w:rsidP="00067D87">
      <w:pPr>
        <w:pStyle w:val="NormalWeb"/>
        <w:ind w:left="4536"/>
        <w:jc w:val="center"/>
        <w:rPr>
          <w:rFonts w:ascii="Britannic Bold" w:hAnsi="Britannic Bold" w:cs="Arial"/>
        </w:rPr>
      </w:pPr>
      <w:r w:rsidRPr="00DD7713">
        <w:rPr>
          <w:rFonts w:ascii="Britannic Bold" w:hAnsi="Britannic Bold" w:cs="Arial"/>
        </w:rPr>
        <w:t xml:space="preserve">KEPALA </w:t>
      </w:r>
      <w:r w:rsidR="00067D87">
        <w:rPr>
          <w:rFonts w:ascii="Britannic Bold" w:hAnsi="Britannic Bold" w:cs="Arial"/>
          <w:lang w:val="id-ID"/>
        </w:rPr>
        <w:t xml:space="preserve">SATUAN POLISI PAMONG </w:t>
      </w:r>
      <w:proofErr w:type="gramStart"/>
      <w:r w:rsidR="00067D87">
        <w:rPr>
          <w:rFonts w:ascii="Britannic Bold" w:hAnsi="Britannic Bold" w:cs="Arial"/>
          <w:lang w:val="id-ID"/>
        </w:rPr>
        <w:t xml:space="preserve">PRAJA </w:t>
      </w:r>
      <w:r w:rsidR="001D1D40">
        <w:rPr>
          <w:rFonts w:ascii="Britannic Bold" w:hAnsi="Britannic Bold" w:cs="Arial"/>
          <w:lang w:val="id-ID"/>
        </w:rPr>
        <w:t xml:space="preserve"> </w:t>
      </w:r>
      <w:r w:rsidR="00067D87">
        <w:rPr>
          <w:rFonts w:ascii="Britannic Bold" w:hAnsi="Britannic Bold" w:cs="Arial"/>
        </w:rPr>
        <w:t>DAN</w:t>
      </w:r>
      <w:proofErr w:type="gramEnd"/>
      <w:r w:rsidR="00067D87">
        <w:rPr>
          <w:rFonts w:ascii="Britannic Bold" w:hAnsi="Britannic Bold" w:cs="Arial"/>
        </w:rPr>
        <w:t xml:space="preserve"> </w:t>
      </w:r>
      <w:r w:rsidR="001D1D40">
        <w:rPr>
          <w:rFonts w:ascii="Britannic Bold" w:hAnsi="Britannic Bold" w:cs="Arial"/>
          <w:lang w:val="id-ID"/>
        </w:rPr>
        <w:t>LINMAS</w:t>
      </w:r>
      <w:r w:rsidR="00067D87">
        <w:rPr>
          <w:rFonts w:ascii="Britannic Bold" w:hAnsi="Britannic Bold" w:cs="Arial"/>
        </w:rPr>
        <w:t xml:space="preserve"> </w:t>
      </w:r>
      <w:r w:rsidR="001D1D40">
        <w:rPr>
          <w:rFonts w:ascii="Britannic Bold" w:hAnsi="Britannic Bold" w:cs="Arial"/>
        </w:rPr>
        <w:t xml:space="preserve">KABUPATEN </w:t>
      </w:r>
      <w:r w:rsidR="001D1D40">
        <w:rPr>
          <w:rFonts w:ascii="Britannic Bold" w:hAnsi="Britannic Bold" w:cs="Arial"/>
          <w:lang w:val="id-ID"/>
        </w:rPr>
        <w:t>B</w:t>
      </w:r>
      <w:r w:rsidRPr="00DD7713">
        <w:rPr>
          <w:rFonts w:ascii="Britannic Bold" w:hAnsi="Britannic Bold" w:cs="Arial"/>
        </w:rPr>
        <w:t>OVEN DIGOEL</w:t>
      </w:r>
    </w:p>
    <w:p w:rsidR="00DD7713" w:rsidRDefault="00DD7713" w:rsidP="00067D87">
      <w:pPr>
        <w:pStyle w:val="NormalWeb"/>
        <w:ind w:left="4536"/>
        <w:jc w:val="center"/>
        <w:rPr>
          <w:rFonts w:ascii="Britannic Bold" w:hAnsi="Britannic Bold" w:cs="Arial"/>
        </w:rPr>
      </w:pPr>
    </w:p>
    <w:p w:rsidR="00067D87" w:rsidRPr="00DD7713" w:rsidRDefault="00067D87" w:rsidP="00067D87">
      <w:pPr>
        <w:pStyle w:val="NormalWeb"/>
        <w:ind w:left="4536"/>
        <w:jc w:val="center"/>
        <w:rPr>
          <w:rFonts w:ascii="Britannic Bold" w:hAnsi="Britannic Bold" w:cs="Arial"/>
        </w:rPr>
      </w:pPr>
    </w:p>
    <w:p w:rsidR="001D1D40" w:rsidRDefault="001D1D40" w:rsidP="00067D87">
      <w:pPr>
        <w:pStyle w:val="NormalWeb"/>
        <w:spacing w:before="0" w:beforeAutospacing="0" w:after="0" w:afterAutospacing="0"/>
        <w:ind w:left="4536"/>
        <w:jc w:val="center"/>
        <w:rPr>
          <w:rFonts w:ascii="Britannic Bold" w:hAnsi="Britannic Bold" w:cs="Arial"/>
          <w:u w:val="single"/>
          <w:lang w:val="id-ID"/>
        </w:rPr>
      </w:pPr>
      <w:r>
        <w:rPr>
          <w:rFonts w:ascii="Britannic Bold" w:hAnsi="Britannic Bold" w:cs="Arial"/>
          <w:u w:val="single"/>
          <w:lang w:val="id-ID"/>
        </w:rPr>
        <w:t>FABIANUS SABI.S,</w:t>
      </w:r>
      <w:r w:rsidR="00066BD4">
        <w:rPr>
          <w:rFonts w:ascii="Britannic Bold" w:hAnsi="Britannic Bold" w:cs="Arial"/>
          <w:u w:val="single"/>
        </w:rPr>
        <w:t xml:space="preserve"> </w:t>
      </w:r>
      <w:r>
        <w:rPr>
          <w:rFonts w:ascii="Britannic Bold" w:hAnsi="Britannic Bold" w:cs="Arial"/>
          <w:u w:val="single"/>
          <w:lang w:val="id-ID"/>
        </w:rPr>
        <w:t>S.Sos</w:t>
      </w:r>
    </w:p>
    <w:p w:rsidR="00DD7713" w:rsidRPr="001D1D40" w:rsidRDefault="001D1D40" w:rsidP="00067D87">
      <w:pPr>
        <w:pStyle w:val="NormalWeb"/>
        <w:spacing w:before="0" w:beforeAutospacing="0" w:after="0" w:afterAutospacing="0"/>
        <w:ind w:left="4536"/>
        <w:jc w:val="center"/>
        <w:rPr>
          <w:rFonts w:ascii="Britannic Bold" w:hAnsi="Britannic Bold" w:cs="Arial"/>
          <w:u w:val="single"/>
          <w:lang w:val="id-ID"/>
        </w:rPr>
      </w:pPr>
      <w:r>
        <w:rPr>
          <w:rFonts w:ascii="Britannic Bold" w:hAnsi="Britannic Bold" w:cs="Arial"/>
        </w:rPr>
        <w:t>P</w:t>
      </w:r>
      <w:r>
        <w:rPr>
          <w:rFonts w:ascii="Britannic Bold" w:hAnsi="Britannic Bold" w:cs="Arial"/>
          <w:lang w:val="id-ID"/>
        </w:rPr>
        <w:t>E</w:t>
      </w:r>
      <w:r w:rsidR="00067D87">
        <w:rPr>
          <w:rFonts w:ascii="Britannic Bold" w:hAnsi="Britannic Bold" w:cs="Arial"/>
        </w:rPr>
        <w:t>MBINA</w:t>
      </w:r>
    </w:p>
    <w:p w:rsidR="00DD7713" w:rsidRPr="001D1D40" w:rsidRDefault="00DD7713" w:rsidP="00067D87">
      <w:pPr>
        <w:pStyle w:val="NormalWeb"/>
        <w:spacing w:before="0" w:beforeAutospacing="0" w:after="0" w:afterAutospacing="0"/>
        <w:ind w:left="4536"/>
        <w:jc w:val="center"/>
        <w:rPr>
          <w:rFonts w:ascii="Britannic Bold" w:hAnsi="Britannic Bold" w:cs="Arial"/>
          <w:lang w:val="id-ID"/>
        </w:rPr>
      </w:pPr>
      <w:r w:rsidRPr="00DD7713">
        <w:rPr>
          <w:rFonts w:ascii="Britannic Bold" w:hAnsi="Britannic Bold" w:cs="Arial"/>
        </w:rPr>
        <w:t xml:space="preserve">NIP. </w:t>
      </w:r>
      <w:r w:rsidR="001D1D40">
        <w:rPr>
          <w:rFonts w:ascii="Britannic Bold" w:hAnsi="Britannic Bold" w:cs="Arial"/>
          <w:lang w:val="id-ID"/>
        </w:rPr>
        <w:t>19681127 198904 1 001</w:t>
      </w:r>
    </w:p>
    <w:p w:rsidR="00DD7713" w:rsidRDefault="00DD7713" w:rsidP="00DD7713">
      <w:pPr>
        <w:pStyle w:val="NormalWeb"/>
        <w:spacing w:line="360" w:lineRule="auto"/>
        <w:ind w:left="5670"/>
        <w:jc w:val="center"/>
        <w:rPr>
          <w:rFonts w:ascii="Arial" w:hAnsi="Arial" w:cs="Arial"/>
        </w:rPr>
      </w:pPr>
    </w:p>
    <w:p w:rsidR="00DD7713" w:rsidRDefault="00DD7713" w:rsidP="00DD7713">
      <w:pPr>
        <w:pStyle w:val="NormalWeb"/>
        <w:spacing w:line="360" w:lineRule="auto"/>
        <w:ind w:left="5670"/>
        <w:jc w:val="center"/>
        <w:rPr>
          <w:rFonts w:ascii="Arial" w:hAnsi="Arial" w:cs="Arial"/>
        </w:rPr>
      </w:pPr>
    </w:p>
    <w:p w:rsidR="00DD7713" w:rsidRDefault="00DD7713" w:rsidP="00DD7713">
      <w:pPr>
        <w:pStyle w:val="NormalWeb"/>
        <w:spacing w:line="360" w:lineRule="auto"/>
        <w:ind w:left="5670"/>
        <w:jc w:val="center"/>
        <w:rPr>
          <w:rFonts w:ascii="Arial" w:hAnsi="Arial" w:cs="Arial"/>
        </w:rPr>
      </w:pPr>
    </w:p>
    <w:p w:rsidR="00DD7713" w:rsidRPr="00DE651F" w:rsidRDefault="00DD7713" w:rsidP="000960CB">
      <w:pPr>
        <w:pStyle w:val="NormalWeb"/>
        <w:spacing w:line="360" w:lineRule="auto"/>
        <w:ind w:left="5670"/>
        <w:rPr>
          <w:rFonts w:ascii="Arial" w:hAnsi="Arial" w:cs="Arial"/>
        </w:rPr>
      </w:pPr>
    </w:p>
    <w:p w:rsidR="00ED3AC2" w:rsidRPr="00DE651F" w:rsidRDefault="00ED3AC2" w:rsidP="00ED3AC2">
      <w:pPr>
        <w:tabs>
          <w:tab w:val="left" w:pos="810"/>
        </w:tabs>
        <w:spacing w:line="360" w:lineRule="auto"/>
        <w:ind w:left="360" w:firstLine="720"/>
        <w:rPr>
          <w:rFonts w:ascii="Arial" w:eastAsia="Times New Roman" w:hAnsi="Arial" w:cs="Arial"/>
          <w:sz w:val="24"/>
          <w:szCs w:val="24"/>
        </w:rPr>
      </w:pPr>
    </w:p>
    <w:p w:rsidR="00E8023A" w:rsidRPr="00ED3AC2" w:rsidRDefault="00E8023A" w:rsidP="00ED3AC2"/>
    <w:sectPr w:rsidR="00E8023A" w:rsidRPr="00ED3AC2" w:rsidSect="00AE4AF0">
      <w:pgSz w:w="12242" w:h="18722" w:code="258"/>
      <w:pgMar w:top="1710" w:right="1440" w:bottom="1350" w:left="1440" w:header="720" w:footer="5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25" w:rsidRDefault="001E3225" w:rsidP="00C97255">
      <w:pPr>
        <w:spacing w:after="0" w:line="240" w:lineRule="auto"/>
      </w:pPr>
      <w:r>
        <w:separator/>
      </w:r>
    </w:p>
  </w:endnote>
  <w:endnote w:type="continuationSeparator" w:id="0">
    <w:p w:rsidR="001E3225" w:rsidRDefault="001E3225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25" w:rsidRDefault="001E3225" w:rsidP="00C97255">
      <w:pPr>
        <w:spacing w:after="0" w:line="240" w:lineRule="auto"/>
      </w:pPr>
      <w:r>
        <w:separator/>
      </w:r>
    </w:p>
  </w:footnote>
  <w:footnote w:type="continuationSeparator" w:id="0">
    <w:p w:rsidR="001E3225" w:rsidRDefault="001E3225" w:rsidP="00C9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FB3"/>
    <w:multiLevelType w:val="hybridMultilevel"/>
    <w:tmpl w:val="2BF23982"/>
    <w:lvl w:ilvl="0" w:tplc="CF4421FE">
      <w:start w:val="1"/>
      <w:numFmt w:val="decimal"/>
      <w:lvlText w:val="%1)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1" w:tplc="2B9A0F90">
      <w:start w:val="1"/>
      <w:numFmt w:val="lowerLetter"/>
      <w:lvlText w:val="%2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F23451A6">
      <w:start w:val="1"/>
      <w:numFmt w:val="decimal"/>
      <w:lvlText w:val="%6)"/>
      <w:lvlJc w:val="left"/>
      <w:pPr>
        <w:ind w:left="4455" w:hanging="360"/>
      </w:pPr>
      <w:rPr>
        <w:rFonts w:hint="default"/>
      </w:rPr>
    </w:lvl>
    <w:lvl w:ilvl="6" w:tplc="97F2A806">
      <w:start w:val="1"/>
      <w:numFmt w:val="upperLetter"/>
      <w:lvlText w:val="%7."/>
      <w:lvlJc w:val="left"/>
      <w:pPr>
        <w:ind w:left="72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04BA0FCA"/>
    <w:multiLevelType w:val="hybridMultilevel"/>
    <w:tmpl w:val="CD5A901E"/>
    <w:lvl w:ilvl="0" w:tplc="5A96B76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61C11DA"/>
    <w:multiLevelType w:val="hybridMultilevel"/>
    <w:tmpl w:val="2F38FC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4069C"/>
    <w:multiLevelType w:val="hybridMultilevel"/>
    <w:tmpl w:val="F2345EF0"/>
    <w:lvl w:ilvl="0" w:tplc="A886B862">
      <w:start w:val="1"/>
      <w:numFmt w:val="decimal"/>
      <w:lvlText w:val="(%1)"/>
      <w:lvlJc w:val="left"/>
      <w:pPr>
        <w:ind w:left="-41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306" w:hanging="360"/>
      </w:pPr>
    </w:lvl>
    <w:lvl w:ilvl="2" w:tplc="0421001B" w:tentative="1">
      <w:start w:val="1"/>
      <w:numFmt w:val="lowerRoman"/>
      <w:lvlText w:val="%3."/>
      <w:lvlJc w:val="right"/>
      <w:pPr>
        <w:ind w:left="1026" w:hanging="180"/>
      </w:pPr>
    </w:lvl>
    <w:lvl w:ilvl="3" w:tplc="0421000F" w:tentative="1">
      <w:start w:val="1"/>
      <w:numFmt w:val="decimal"/>
      <w:lvlText w:val="%4."/>
      <w:lvlJc w:val="left"/>
      <w:pPr>
        <w:ind w:left="1746" w:hanging="360"/>
      </w:pPr>
    </w:lvl>
    <w:lvl w:ilvl="4" w:tplc="04210019" w:tentative="1">
      <w:start w:val="1"/>
      <w:numFmt w:val="lowerLetter"/>
      <w:lvlText w:val="%5."/>
      <w:lvlJc w:val="left"/>
      <w:pPr>
        <w:ind w:left="2466" w:hanging="360"/>
      </w:pPr>
    </w:lvl>
    <w:lvl w:ilvl="5" w:tplc="0421001B" w:tentative="1">
      <w:start w:val="1"/>
      <w:numFmt w:val="lowerRoman"/>
      <w:lvlText w:val="%6."/>
      <w:lvlJc w:val="right"/>
      <w:pPr>
        <w:ind w:left="3186" w:hanging="180"/>
      </w:pPr>
    </w:lvl>
    <w:lvl w:ilvl="6" w:tplc="0421000F" w:tentative="1">
      <w:start w:val="1"/>
      <w:numFmt w:val="decimal"/>
      <w:lvlText w:val="%7."/>
      <w:lvlJc w:val="left"/>
      <w:pPr>
        <w:ind w:left="3906" w:hanging="360"/>
      </w:pPr>
    </w:lvl>
    <w:lvl w:ilvl="7" w:tplc="04210019" w:tentative="1">
      <w:start w:val="1"/>
      <w:numFmt w:val="lowerLetter"/>
      <w:lvlText w:val="%8."/>
      <w:lvlJc w:val="left"/>
      <w:pPr>
        <w:ind w:left="4626" w:hanging="360"/>
      </w:pPr>
    </w:lvl>
    <w:lvl w:ilvl="8" w:tplc="0421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16126495"/>
    <w:multiLevelType w:val="hybridMultilevel"/>
    <w:tmpl w:val="2DE2B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E4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F9A210E"/>
    <w:multiLevelType w:val="hybridMultilevel"/>
    <w:tmpl w:val="92765F3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0E76B34"/>
    <w:multiLevelType w:val="hybridMultilevel"/>
    <w:tmpl w:val="270EB9C4"/>
    <w:lvl w:ilvl="0" w:tplc="1926370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1E75929"/>
    <w:multiLevelType w:val="hybridMultilevel"/>
    <w:tmpl w:val="989E8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5259C"/>
    <w:multiLevelType w:val="hybridMultilevel"/>
    <w:tmpl w:val="B6069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F597E"/>
    <w:multiLevelType w:val="hybridMultilevel"/>
    <w:tmpl w:val="07D490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B16A81"/>
    <w:multiLevelType w:val="hybridMultilevel"/>
    <w:tmpl w:val="8CF87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47DB7"/>
    <w:multiLevelType w:val="hybridMultilevel"/>
    <w:tmpl w:val="3EA8482E"/>
    <w:lvl w:ilvl="0" w:tplc="59EAB9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27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0B1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2C8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7081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4208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078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2A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487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C458AB"/>
    <w:multiLevelType w:val="hybridMultilevel"/>
    <w:tmpl w:val="D53E53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CC46558"/>
    <w:multiLevelType w:val="hybridMultilevel"/>
    <w:tmpl w:val="C15C5C72"/>
    <w:lvl w:ilvl="0" w:tplc="DDC8E1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2102560"/>
    <w:multiLevelType w:val="hybridMultilevel"/>
    <w:tmpl w:val="08F27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74244"/>
    <w:multiLevelType w:val="hybridMultilevel"/>
    <w:tmpl w:val="C492A846"/>
    <w:lvl w:ilvl="0" w:tplc="361E8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706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447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2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0C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4A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84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07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E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CB492D"/>
    <w:multiLevelType w:val="hybridMultilevel"/>
    <w:tmpl w:val="2BB66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9CD1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A6CB510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52482"/>
    <w:multiLevelType w:val="hybridMultilevel"/>
    <w:tmpl w:val="8C8E8F3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56CB75B0"/>
    <w:multiLevelType w:val="hybridMultilevel"/>
    <w:tmpl w:val="3392B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F1E5F"/>
    <w:multiLevelType w:val="hybridMultilevel"/>
    <w:tmpl w:val="F3629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D1B59"/>
    <w:multiLevelType w:val="hybridMultilevel"/>
    <w:tmpl w:val="BCB0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121D7"/>
    <w:multiLevelType w:val="hybridMultilevel"/>
    <w:tmpl w:val="E9AC1E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953012"/>
    <w:multiLevelType w:val="hybridMultilevel"/>
    <w:tmpl w:val="C248E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74F13"/>
    <w:multiLevelType w:val="hybridMultilevel"/>
    <w:tmpl w:val="8BE8CC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F62C8"/>
    <w:multiLevelType w:val="hybridMultilevel"/>
    <w:tmpl w:val="CA1E5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A5235"/>
    <w:multiLevelType w:val="hybridMultilevel"/>
    <w:tmpl w:val="15C20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0139E"/>
    <w:multiLevelType w:val="hybridMultilevel"/>
    <w:tmpl w:val="B0486E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0C46B5"/>
    <w:multiLevelType w:val="hybridMultilevel"/>
    <w:tmpl w:val="F932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04FD8"/>
    <w:multiLevelType w:val="hybridMultilevel"/>
    <w:tmpl w:val="828CC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10"/>
  </w:num>
  <w:num w:numId="5">
    <w:abstractNumId w:val="23"/>
  </w:num>
  <w:num w:numId="6">
    <w:abstractNumId w:val="2"/>
  </w:num>
  <w:num w:numId="7">
    <w:abstractNumId w:val="24"/>
  </w:num>
  <w:num w:numId="8">
    <w:abstractNumId w:val="13"/>
  </w:num>
  <w:num w:numId="9">
    <w:abstractNumId w:val="8"/>
  </w:num>
  <w:num w:numId="10">
    <w:abstractNumId w:val="15"/>
  </w:num>
  <w:num w:numId="11">
    <w:abstractNumId w:val="26"/>
  </w:num>
  <w:num w:numId="12">
    <w:abstractNumId w:val="22"/>
  </w:num>
  <w:num w:numId="13">
    <w:abstractNumId w:val="12"/>
  </w:num>
  <w:num w:numId="14">
    <w:abstractNumId w:val="20"/>
  </w:num>
  <w:num w:numId="15">
    <w:abstractNumId w:val="11"/>
  </w:num>
  <w:num w:numId="16">
    <w:abstractNumId w:val="28"/>
  </w:num>
  <w:num w:numId="17">
    <w:abstractNumId w:val="16"/>
  </w:num>
  <w:num w:numId="18">
    <w:abstractNumId w:val="9"/>
  </w:num>
  <w:num w:numId="19">
    <w:abstractNumId w:val="21"/>
  </w:num>
  <w:num w:numId="20">
    <w:abstractNumId w:val="3"/>
  </w:num>
  <w:num w:numId="21">
    <w:abstractNumId w:val="6"/>
  </w:num>
  <w:num w:numId="22">
    <w:abstractNumId w:val="18"/>
  </w:num>
  <w:num w:numId="23">
    <w:abstractNumId w:val="4"/>
  </w:num>
  <w:num w:numId="24">
    <w:abstractNumId w:val="0"/>
  </w:num>
  <w:num w:numId="25">
    <w:abstractNumId w:val="7"/>
  </w:num>
  <w:num w:numId="26">
    <w:abstractNumId w:val="5"/>
  </w:num>
  <w:num w:numId="27">
    <w:abstractNumId w:val="29"/>
  </w:num>
  <w:num w:numId="28">
    <w:abstractNumId w:val="14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255"/>
    <w:rsid w:val="00012209"/>
    <w:rsid w:val="00057209"/>
    <w:rsid w:val="00060F56"/>
    <w:rsid w:val="00065243"/>
    <w:rsid w:val="0006595A"/>
    <w:rsid w:val="00066BD4"/>
    <w:rsid w:val="00067D87"/>
    <w:rsid w:val="00071CB4"/>
    <w:rsid w:val="00071F2D"/>
    <w:rsid w:val="0009190A"/>
    <w:rsid w:val="000960CB"/>
    <w:rsid w:val="000E7BB6"/>
    <w:rsid w:val="00110199"/>
    <w:rsid w:val="001278E8"/>
    <w:rsid w:val="001475DF"/>
    <w:rsid w:val="00152377"/>
    <w:rsid w:val="001561D3"/>
    <w:rsid w:val="001B7CD4"/>
    <w:rsid w:val="001C5A02"/>
    <w:rsid w:val="001C7CFA"/>
    <w:rsid w:val="001D1D40"/>
    <w:rsid w:val="001D730F"/>
    <w:rsid w:val="001E3225"/>
    <w:rsid w:val="001F48FC"/>
    <w:rsid w:val="001F696E"/>
    <w:rsid w:val="00232FA8"/>
    <w:rsid w:val="00242685"/>
    <w:rsid w:val="00243CC3"/>
    <w:rsid w:val="00250FB9"/>
    <w:rsid w:val="002556DD"/>
    <w:rsid w:val="002713DD"/>
    <w:rsid w:val="00294E7C"/>
    <w:rsid w:val="002B2F35"/>
    <w:rsid w:val="002C2E67"/>
    <w:rsid w:val="002D0CE2"/>
    <w:rsid w:val="002F2CBB"/>
    <w:rsid w:val="00314722"/>
    <w:rsid w:val="00324035"/>
    <w:rsid w:val="00385530"/>
    <w:rsid w:val="0041242D"/>
    <w:rsid w:val="00424176"/>
    <w:rsid w:val="0046194F"/>
    <w:rsid w:val="0046261B"/>
    <w:rsid w:val="004C17BC"/>
    <w:rsid w:val="004D7199"/>
    <w:rsid w:val="004D72A9"/>
    <w:rsid w:val="00500F23"/>
    <w:rsid w:val="00514C03"/>
    <w:rsid w:val="005445BE"/>
    <w:rsid w:val="00550EB7"/>
    <w:rsid w:val="0058186A"/>
    <w:rsid w:val="00586004"/>
    <w:rsid w:val="005A2E65"/>
    <w:rsid w:val="005F4B20"/>
    <w:rsid w:val="00670521"/>
    <w:rsid w:val="00676D49"/>
    <w:rsid w:val="00687F9A"/>
    <w:rsid w:val="00691CC2"/>
    <w:rsid w:val="006D2642"/>
    <w:rsid w:val="006E2775"/>
    <w:rsid w:val="006F58AF"/>
    <w:rsid w:val="0070796E"/>
    <w:rsid w:val="007716CD"/>
    <w:rsid w:val="00781BF5"/>
    <w:rsid w:val="008247F4"/>
    <w:rsid w:val="00830C20"/>
    <w:rsid w:val="0085160C"/>
    <w:rsid w:val="0087097D"/>
    <w:rsid w:val="008846B5"/>
    <w:rsid w:val="008E0E48"/>
    <w:rsid w:val="008F3A0E"/>
    <w:rsid w:val="00914593"/>
    <w:rsid w:val="00917B4F"/>
    <w:rsid w:val="00931F93"/>
    <w:rsid w:val="00972F07"/>
    <w:rsid w:val="009761BC"/>
    <w:rsid w:val="009845A2"/>
    <w:rsid w:val="00994D37"/>
    <w:rsid w:val="009B4E89"/>
    <w:rsid w:val="009C7B81"/>
    <w:rsid w:val="009D3DE8"/>
    <w:rsid w:val="009F412E"/>
    <w:rsid w:val="00A34436"/>
    <w:rsid w:val="00A50EC2"/>
    <w:rsid w:val="00A540AC"/>
    <w:rsid w:val="00A80B72"/>
    <w:rsid w:val="00A958E4"/>
    <w:rsid w:val="00AA6141"/>
    <w:rsid w:val="00AC2D00"/>
    <w:rsid w:val="00AE4AF0"/>
    <w:rsid w:val="00AF23D4"/>
    <w:rsid w:val="00B104AA"/>
    <w:rsid w:val="00B23CE3"/>
    <w:rsid w:val="00B3202A"/>
    <w:rsid w:val="00B37BD3"/>
    <w:rsid w:val="00B4636F"/>
    <w:rsid w:val="00B63118"/>
    <w:rsid w:val="00B67EEC"/>
    <w:rsid w:val="00B67F9A"/>
    <w:rsid w:val="00B82412"/>
    <w:rsid w:val="00BB10D0"/>
    <w:rsid w:val="00BC48A5"/>
    <w:rsid w:val="00BD4E7D"/>
    <w:rsid w:val="00BE743E"/>
    <w:rsid w:val="00BF7191"/>
    <w:rsid w:val="00C110CD"/>
    <w:rsid w:val="00C1477C"/>
    <w:rsid w:val="00C16A69"/>
    <w:rsid w:val="00C178CA"/>
    <w:rsid w:val="00C24690"/>
    <w:rsid w:val="00C355EF"/>
    <w:rsid w:val="00C35B9C"/>
    <w:rsid w:val="00C3658A"/>
    <w:rsid w:val="00C71996"/>
    <w:rsid w:val="00C72E75"/>
    <w:rsid w:val="00C97255"/>
    <w:rsid w:val="00D00E32"/>
    <w:rsid w:val="00D043F7"/>
    <w:rsid w:val="00D04A08"/>
    <w:rsid w:val="00D63070"/>
    <w:rsid w:val="00D71664"/>
    <w:rsid w:val="00D7622F"/>
    <w:rsid w:val="00D83D06"/>
    <w:rsid w:val="00DA0E8E"/>
    <w:rsid w:val="00DB1C7C"/>
    <w:rsid w:val="00DB3E04"/>
    <w:rsid w:val="00DC4515"/>
    <w:rsid w:val="00DD3369"/>
    <w:rsid w:val="00DD5BED"/>
    <w:rsid w:val="00DD7713"/>
    <w:rsid w:val="00DE651F"/>
    <w:rsid w:val="00E069CF"/>
    <w:rsid w:val="00E4449D"/>
    <w:rsid w:val="00E6543B"/>
    <w:rsid w:val="00E72E9C"/>
    <w:rsid w:val="00E8023A"/>
    <w:rsid w:val="00E910FD"/>
    <w:rsid w:val="00E94728"/>
    <w:rsid w:val="00EC1D3E"/>
    <w:rsid w:val="00ED21E3"/>
    <w:rsid w:val="00ED3AC2"/>
    <w:rsid w:val="00EF0769"/>
    <w:rsid w:val="00EF0F5A"/>
    <w:rsid w:val="00F71C04"/>
    <w:rsid w:val="00F82829"/>
    <w:rsid w:val="00F90756"/>
    <w:rsid w:val="00FC1033"/>
    <w:rsid w:val="00FD52E5"/>
    <w:rsid w:val="00FE05EF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9A"/>
  </w:style>
  <w:style w:type="paragraph" w:styleId="Heading1">
    <w:name w:val="heading 1"/>
    <w:basedOn w:val="Normal"/>
    <w:next w:val="Normal"/>
    <w:link w:val="Heading1Char"/>
    <w:uiPriority w:val="9"/>
    <w:qFormat/>
    <w:rsid w:val="00687F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F9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9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9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9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9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9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9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character" w:customStyle="1" w:styleId="Heading1Char">
    <w:name w:val="Heading 1 Char"/>
    <w:basedOn w:val="DefaultParagraphFont"/>
    <w:link w:val="Heading1"/>
    <w:uiPriority w:val="9"/>
    <w:rsid w:val="00687F9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7F9A"/>
    <w:rPr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687F9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9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9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9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9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9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9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9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7F9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7F9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7F9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9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7F9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87F9A"/>
    <w:rPr>
      <w:b/>
      <w:color w:val="C0504D" w:themeColor="accent2"/>
    </w:rPr>
  </w:style>
  <w:style w:type="character" w:styleId="Emphasis">
    <w:name w:val="Emphasis"/>
    <w:uiPriority w:val="20"/>
    <w:qFormat/>
    <w:rsid w:val="00687F9A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687F9A"/>
  </w:style>
  <w:style w:type="paragraph" w:styleId="ListParagraph">
    <w:name w:val="List Paragraph"/>
    <w:basedOn w:val="Normal"/>
    <w:uiPriority w:val="34"/>
    <w:qFormat/>
    <w:rsid w:val="00687F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F9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F9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9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9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87F9A"/>
    <w:rPr>
      <w:i/>
    </w:rPr>
  </w:style>
  <w:style w:type="character" w:styleId="IntenseEmphasis">
    <w:name w:val="Intense Emphasis"/>
    <w:uiPriority w:val="21"/>
    <w:qFormat/>
    <w:rsid w:val="00687F9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87F9A"/>
    <w:rPr>
      <w:b/>
    </w:rPr>
  </w:style>
  <w:style w:type="character" w:styleId="IntenseReference">
    <w:name w:val="Intense Reference"/>
    <w:uiPriority w:val="32"/>
    <w:qFormat/>
    <w:rsid w:val="00687F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87F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F9A"/>
    <w:pPr>
      <w:outlineLvl w:val="9"/>
    </w:pPr>
  </w:style>
  <w:style w:type="table" w:styleId="TableGrid">
    <w:name w:val="Table Grid"/>
    <w:basedOn w:val="TableNormal"/>
    <w:uiPriority w:val="59"/>
    <w:rsid w:val="00514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53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4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0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9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7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3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4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v   P E N U T U P</vt:lpstr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v   P E N U T U P</dc:title>
  <dc:creator>Sony</dc:creator>
  <cp:lastModifiedBy>TOSHIBA</cp:lastModifiedBy>
  <cp:revision>14</cp:revision>
  <cp:lastPrinted>2017-03-15T03:50:00Z</cp:lastPrinted>
  <dcterms:created xsi:type="dcterms:W3CDTF">2017-03-14T02:44:00Z</dcterms:created>
  <dcterms:modified xsi:type="dcterms:W3CDTF">2018-03-01T18:21:00Z</dcterms:modified>
</cp:coreProperties>
</file>